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486" w:rsidRPr="00930486" w:rsidRDefault="00930486" w:rsidP="00930486">
      <w:pPr>
        <w:bidi/>
        <w:spacing w:before="100" w:beforeAutospacing="1" w:after="100" w:afterAutospacing="1" w:line="240" w:lineRule="auto"/>
        <w:jc w:val="center"/>
        <w:outlineLvl w:val="1"/>
        <w:rPr>
          <w:rFonts w:ascii="IRANSans" w:eastAsia="Times New Roman" w:hAnsi="IRANSans" w:cs="IRANSans"/>
          <w:color w:val="00B0F0"/>
          <w:sz w:val="36"/>
          <w:szCs w:val="36"/>
        </w:rPr>
      </w:pPr>
      <w:r w:rsidRPr="00930486">
        <w:rPr>
          <w:rFonts w:ascii="IRANSans" w:eastAsia="Times New Roman" w:hAnsi="IRANSans" w:cs="IRANSans"/>
          <w:color w:val="00B0F0"/>
          <w:sz w:val="36"/>
          <w:szCs w:val="36"/>
          <w:rtl/>
        </w:rPr>
        <w:t>طراحی نوک مته</w:t>
      </w:r>
    </w:p>
    <w:p w:rsidR="00930486" w:rsidRPr="00930486" w:rsidRDefault="00930486" w:rsidP="00930486">
      <w:pPr>
        <w:bidi/>
        <w:spacing w:before="100" w:beforeAutospacing="1" w:after="100" w:afterAutospacing="1" w:line="240" w:lineRule="auto"/>
        <w:jc w:val="both"/>
        <w:rPr>
          <w:rFonts w:ascii="IRANSans" w:eastAsia="Times New Roman" w:hAnsi="IRANSans" w:cs="IRANSans"/>
          <w:sz w:val="24"/>
          <w:szCs w:val="24"/>
        </w:rPr>
      </w:pPr>
      <w:r w:rsidRPr="00930486">
        <w:rPr>
          <w:rFonts w:ascii="IRANSans" w:eastAsia="Times New Roman" w:hAnsi="IRANSans" w:cs="IRANSans"/>
          <w:sz w:val="24"/>
          <w:szCs w:val="24"/>
          <w:rtl/>
        </w:rPr>
        <w:t xml:space="preserve">نوک مته نوع کاربری آن را تعیین می کند.برای مثال مته رایج معمولی زاویه نوک </w:t>
      </w:r>
      <w:r w:rsidRPr="00930486">
        <w:rPr>
          <w:rFonts w:ascii="IRANSans" w:eastAsia="Times New Roman" w:hAnsi="IRANSans" w:cs="IRANSans"/>
          <w:sz w:val="24"/>
          <w:szCs w:val="24"/>
        </w:rPr>
        <w:t xml:space="preserve">118 </w:t>
      </w:r>
      <w:r w:rsidRPr="00930486">
        <w:rPr>
          <w:rFonts w:ascii="IRANSans" w:eastAsia="Times New Roman" w:hAnsi="IRANSans" w:cs="IRANSans"/>
          <w:sz w:val="24"/>
          <w:szCs w:val="24"/>
          <w:rtl/>
        </w:rPr>
        <w:t xml:space="preserve">درجه دارد، که شیارها دارای شیب حلزون ملایمی هستند و این ملایمت خود نشان می دهد که مته برای سوراخکاریهای نوع عمومی با عمق کم در فلزات نرم ،چوب و غیره بکار می رود.اگر زاویه نوک تختر باشد مثلا 135 درجه مته برای سوراخکاری مواد سخت تر که با هر دور گردش مته براده های کوچکتری از آن کنده می شود به کار می رود و جان مته یا نقطه مرگ آن بسیار ضخیم است. در سوراخکاری ورقها از آنجایی که نیروی بسیار زیادی که مته را برای فلز می فشارد می تواند موجب دندانه (مضرس) شدن سطح قطعه </w:t>
      </w:r>
      <w:bookmarkStart w:id="0" w:name="_GoBack"/>
      <w:bookmarkEnd w:id="0"/>
      <w:r w:rsidRPr="00930486">
        <w:rPr>
          <w:rFonts w:ascii="IRANSans" w:eastAsia="Times New Roman" w:hAnsi="IRANSans" w:cs="IRANSans"/>
          <w:sz w:val="24"/>
          <w:szCs w:val="24"/>
          <w:rtl/>
        </w:rPr>
        <w:t>کار گردد گاه نوک مته در محدوده جان سنگ زده می شود.سنگ زدن جان مته پهنای نوک اسکنه ای را کوچک می کند و این امر موجب فروکاست اندازه فشار لازم برای فرو رفتن مته در قطعه کار می گردد. در نتیجه طرح نوک شکسته (نوک دو تکه) به دست می آید که احتمال دندانه دندانه شدن سطح قطعه کار را کاهش می دهد و اندازه جست زدن مته را هم کم می کند</w:t>
      </w:r>
      <w:r w:rsidRPr="00930486">
        <w:rPr>
          <w:rFonts w:ascii="IRANSans" w:eastAsia="Times New Roman" w:hAnsi="IRANSans" w:cs="IRANSans"/>
          <w:sz w:val="24"/>
          <w:szCs w:val="24"/>
        </w:rPr>
        <w:t>.</w:t>
      </w:r>
    </w:p>
    <w:p w:rsidR="00930486" w:rsidRPr="00930486" w:rsidRDefault="00930486" w:rsidP="00930486">
      <w:pPr>
        <w:bidi/>
        <w:spacing w:before="100" w:beforeAutospacing="1" w:after="100" w:afterAutospacing="1" w:line="240" w:lineRule="auto"/>
        <w:jc w:val="both"/>
        <w:rPr>
          <w:rFonts w:ascii="IRANSans" w:eastAsia="Times New Roman" w:hAnsi="IRANSans" w:cs="IRANSans"/>
          <w:color w:val="00B0F0"/>
          <w:sz w:val="24"/>
          <w:szCs w:val="24"/>
        </w:rPr>
      </w:pPr>
      <w:r w:rsidRPr="00930486">
        <w:rPr>
          <w:rFonts w:ascii="IRANSans" w:eastAsia="Times New Roman" w:hAnsi="IRANSans" w:cs="IRANSans"/>
          <w:color w:val="00B0F0"/>
          <w:sz w:val="27"/>
          <w:szCs w:val="27"/>
          <w:rtl/>
        </w:rPr>
        <w:t>مته های با کاربرد ویژه</w:t>
      </w:r>
      <w:r>
        <w:rPr>
          <w:rFonts w:ascii="IRANSans" w:eastAsia="Times New Roman" w:hAnsi="IRANSans" w:cs="IRANSans"/>
          <w:color w:val="00B0F0"/>
          <w:sz w:val="27"/>
          <w:szCs w:val="27"/>
        </w:rPr>
        <w:t xml:space="preserve">  </w:t>
      </w:r>
      <w:r w:rsidRPr="00930486">
        <w:rPr>
          <w:rFonts w:ascii="IRANSans" w:eastAsia="Times New Roman" w:hAnsi="IRANSans" w:cs="IRANSans"/>
          <w:color w:val="00B0F0"/>
          <w:sz w:val="27"/>
          <w:szCs w:val="27"/>
        </w:rPr>
        <w:t>:</w:t>
      </w:r>
    </w:p>
    <w:p w:rsidR="00930486" w:rsidRPr="00930486" w:rsidRDefault="00930486" w:rsidP="00930486">
      <w:pPr>
        <w:bidi/>
        <w:spacing w:before="100" w:beforeAutospacing="1" w:after="100" w:afterAutospacing="1" w:line="240" w:lineRule="auto"/>
        <w:jc w:val="both"/>
        <w:rPr>
          <w:rFonts w:ascii="IRANSans" w:eastAsia="Times New Roman" w:hAnsi="IRANSans" w:cs="IRANSans"/>
          <w:sz w:val="24"/>
          <w:szCs w:val="24"/>
        </w:rPr>
      </w:pPr>
      <w:r w:rsidRPr="00930486">
        <w:rPr>
          <w:rFonts w:ascii="IRANSans" w:eastAsia="Times New Roman" w:hAnsi="IRANSans" w:cs="IRANSans"/>
          <w:sz w:val="24"/>
          <w:szCs w:val="24"/>
          <w:rtl/>
        </w:rPr>
        <w:t>سازندگان مته برای کاربرد ویژه نیز انواع گوناگونی از مته های مارپیچ را طراحی کرده و ساخته اند. در طراحی ویژه شکل و اندازه دنباله بدنه و نوک مته به مقتضای ضرورت تغییر داده می شود</w:t>
      </w:r>
      <w:r w:rsidRPr="00930486">
        <w:rPr>
          <w:rFonts w:ascii="IRANSans" w:eastAsia="Times New Roman" w:hAnsi="IRANSans" w:cs="IRANSans"/>
          <w:sz w:val="24"/>
          <w:szCs w:val="24"/>
        </w:rPr>
        <w:t>.</w:t>
      </w:r>
    </w:p>
    <w:p w:rsidR="00930486" w:rsidRPr="00930486" w:rsidRDefault="00930486" w:rsidP="00930486">
      <w:pPr>
        <w:bidi/>
        <w:spacing w:before="100" w:beforeAutospacing="1" w:after="100" w:afterAutospacing="1" w:line="240" w:lineRule="auto"/>
        <w:jc w:val="both"/>
        <w:rPr>
          <w:rFonts w:ascii="IRANSans" w:eastAsia="Times New Roman" w:hAnsi="IRANSans" w:cs="IRANSans"/>
          <w:color w:val="00B0F0"/>
          <w:sz w:val="24"/>
          <w:szCs w:val="24"/>
        </w:rPr>
      </w:pPr>
      <w:r w:rsidRPr="00930486">
        <w:rPr>
          <w:rFonts w:ascii="IRANSans" w:eastAsia="Times New Roman" w:hAnsi="IRANSans" w:cs="IRANSans"/>
          <w:color w:val="00B0F0"/>
          <w:sz w:val="27"/>
          <w:szCs w:val="27"/>
          <w:rtl/>
        </w:rPr>
        <w:t>مته های صنایع هواپیمایی</w:t>
      </w:r>
      <w:r w:rsidRPr="00930486">
        <w:rPr>
          <w:rFonts w:ascii="IRANSans" w:eastAsia="Times New Roman" w:hAnsi="IRANSans" w:cs="IRANSans"/>
          <w:color w:val="00B0F0"/>
          <w:sz w:val="27"/>
          <w:szCs w:val="27"/>
        </w:rPr>
        <w:t>:</w:t>
      </w:r>
    </w:p>
    <w:p w:rsidR="00930486" w:rsidRPr="00930486" w:rsidRDefault="00930486" w:rsidP="00930486">
      <w:pPr>
        <w:bidi/>
        <w:spacing w:before="100" w:beforeAutospacing="1" w:after="100" w:afterAutospacing="1" w:line="240" w:lineRule="auto"/>
        <w:jc w:val="both"/>
        <w:rPr>
          <w:rFonts w:ascii="IRANSans" w:eastAsia="Times New Roman" w:hAnsi="IRANSans" w:cs="IRANSans"/>
          <w:sz w:val="24"/>
          <w:szCs w:val="24"/>
        </w:rPr>
      </w:pPr>
      <w:r w:rsidRPr="00930486">
        <w:rPr>
          <w:rFonts w:ascii="IRANSans" w:eastAsia="Times New Roman" w:hAnsi="IRANSans" w:cs="IRANSans"/>
          <w:sz w:val="24"/>
          <w:szCs w:val="24"/>
          <w:rtl/>
        </w:rPr>
        <w:t>این نوع مته برای سوراخکاری قطعات سبک ساخته شده از آلیاژهای بسیار مقاوم و مواد مشابه که در صنایع هواپیمایی و موشک سازی کاربرد دارند طراحی و ساخته می شوند. در این مته ها با استفاده از ساختمان پر قدرت و مقاوم و نیز شیارهای کوتاه در طول معمولی مته صلبیت آن بسیار افزایش می یابد</w:t>
      </w:r>
      <w:r w:rsidRPr="00930486">
        <w:rPr>
          <w:rFonts w:ascii="IRANSans" w:eastAsia="Times New Roman" w:hAnsi="IRANSans" w:cs="IRANSans"/>
          <w:sz w:val="24"/>
          <w:szCs w:val="24"/>
        </w:rPr>
        <w:t>.</w:t>
      </w:r>
    </w:p>
    <w:p w:rsidR="00930486" w:rsidRPr="00930486" w:rsidRDefault="00930486" w:rsidP="00930486">
      <w:pPr>
        <w:bidi/>
        <w:spacing w:before="100" w:beforeAutospacing="1" w:after="100" w:afterAutospacing="1" w:line="240" w:lineRule="auto"/>
        <w:jc w:val="both"/>
        <w:rPr>
          <w:rFonts w:ascii="IRANSans" w:eastAsia="Times New Roman" w:hAnsi="IRANSans" w:cs="IRANSans"/>
          <w:color w:val="00B0F0"/>
          <w:sz w:val="24"/>
          <w:szCs w:val="24"/>
        </w:rPr>
      </w:pPr>
      <w:r w:rsidRPr="00930486">
        <w:rPr>
          <w:rFonts w:ascii="IRANSans" w:eastAsia="Times New Roman" w:hAnsi="IRANSans" w:cs="IRANSans"/>
          <w:color w:val="00B0F0"/>
          <w:sz w:val="27"/>
          <w:szCs w:val="27"/>
          <w:rtl/>
        </w:rPr>
        <w:t>مته های قالبسازی</w:t>
      </w:r>
      <w:r>
        <w:rPr>
          <w:rFonts w:ascii="IRANSans" w:eastAsia="Times New Roman" w:hAnsi="IRANSans" w:cs="IRANSans"/>
          <w:color w:val="00B0F0"/>
          <w:sz w:val="27"/>
          <w:szCs w:val="27"/>
        </w:rPr>
        <w:t>:</w:t>
      </w:r>
      <w:r w:rsidRPr="00930486">
        <w:rPr>
          <w:rFonts w:ascii="IRANSans" w:eastAsia="Times New Roman" w:hAnsi="IRANSans" w:cs="IRANSans"/>
          <w:color w:val="00B0F0"/>
          <w:sz w:val="27"/>
          <w:szCs w:val="27"/>
        </w:rPr>
        <w:t> </w:t>
      </w:r>
    </w:p>
    <w:p w:rsidR="00930486" w:rsidRPr="00930486" w:rsidRDefault="00930486" w:rsidP="00930486">
      <w:pPr>
        <w:bidi/>
        <w:spacing w:before="100" w:beforeAutospacing="1" w:after="100" w:afterAutospacing="1" w:line="240" w:lineRule="auto"/>
        <w:jc w:val="both"/>
        <w:rPr>
          <w:rFonts w:ascii="IRANSans" w:eastAsia="Times New Roman" w:hAnsi="IRANSans" w:cs="IRANSans"/>
          <w:sz w:val="24"/>
          <w:szCs w:val="24"/>
        </w:rPr>
      </w:pPr>
      <w:r w:rsidRPr="00930486">
        <w:rPr>
          <w:rFonts w:ascii="IRANSans" w:eastAsia="Times New Roman" w:hAnsi="IRANSans" w:cs="IRANSans"/>
          <w:sz w:val="24"/>
          <w:szCs w:val="24"/>
          <w:rtl/>
        </w:rPr>
        <w:t>این نوع مته برای سوراخکاری فولادهای سخت به کار می رود</w:t>
      </w:r>
      <w:r w:rsidRPr="00930486">
        <w:rPr>
          <w:rFonts w:ascii="IRANSans" w:eastAsia="Times New Roman" w:hAnsi="IRANSans" w:cs="IRANSans"/>
          <w:sz w:val="24"/>
          <w:szCs w:val="24"/>
        </w:rPr>
        <w:t>.</w:t>
      </w:r>
    </w:p>
    <w:p w:rsidR="00930486" w:rsidRPr="00930486" w:rsidRDefault="00930486" w:rsidP="00930486">
      <w:pPr>
        <w:bidi/>
        <w:spacing w:before="100" w:beforeAutospacing="1" w:after="100" w:afterAutospacing="1" w:line="240" w:lineRule="auto"/>
        <w:jc w:val="both"/>
        <w:rPr>
          <w:rFonts w:ascii="IRANSans" w:eastAsia="Times New Roman" w:hAnsi="IRANSans" w:cs="IRANSans"/>
          <w:color w:val="00B0F0"/>
          <w:sz w:val="24"/>
          <w:szCs w:val="24"/>
        </w:rPr>
      </w:pPr>
      <w:r w:rsidRPr="00930486">
        <w:rPr>
          <w:rFonts w:ascii="IRANSans" w:eastAsia="Times New Roman" w:hAnsi="IRANSans" w:cs="IRANSans"/>
          <w:color w:val="00B0F0"/>
          <w:sz w:val="27"/>
          <w:szCs w:val="27"/>
          <w:rtl/>
        </w:rPr>
        <w:t>مته فلز کاری</w:t>
      </w:r>
      <w:r>
        <w:rPr>
          <w:rFonts w:ascii="IRANSans" w:eastAsia="Times New Roman" w:hAnsi="IRANSans" w:cs="IRANSans"/>
          <w:color w:val="00B0F0"/>
          <w:sz w:val="27"/>
          <w:szCs w:val="27"/>
        </w:rPr>
        <w:t xml:space="preserve">    </w:t>
      </w:r>
      <w:r w:rsidRPr="00930486">
        <w:rPr>
          <w:rFonts w:ascii="IRANSans" w:eastAsia="Times New Roman" w:hAnsi="IRANSans" w:cs="IRANSans"/>
          <w:color w:val="00B0F0"/>
          <w:sz w:val="27"/>
          <w:szCs w:val="27"/>
        </w:rPr>
        <w:t>:</w:t>
      </w:r>
    </w:p>
    <w:p w:rsidR="00930486" w:rsidRPr="00930486" w:rsidRDefault="00930486" w:rsidP="00930486">
      <w:pPr>
        <w:bidi/>
        <w:spacing w:before="100" w:beforeAutospacing="1" w:after="100" w:afterAutospacing="1" w:line="240" w:lineRule="auto"/>
        <w:jc w:val="both"/>
        <w:rPr>
          <w:rFonts w:ascii="IRANSans" w:eastAsia="Times New Roman" w:hAnsi="IRANSans" w:cs="IRANSans"/>
          <w:sz w:val="24"/>
          <w:szCs w:val="24"/>
        </w:rPr>
      </w:pPr>
      <w:r w:rsidRPr="00930486">
        <w:rPr>
          <w:rFonts w:ascii="IRANSans" w:eastAsia="Times New Roman" w:hAnsi="IRANSans" w:cs="IRANSans"/>
          <w:sz w:val="24"/>
          <w:szCs w:val="24"/>
          <w:rtl/>
        </w:rPr>
        <w:t>این نوع مته  با ساقه ای به قطر 6 میلیمتر ساخته می شود تا در سه نظام ماشینهای مته برقی و دستی جای گیرد و مته سیلور و دومینگ که قطر ساقه آن 12 میلیمتر است</w:t>
      </w:r>
      <w:r w:rsidRPr="00930486">
        <w:rPr>
          <w:rFonts w:ascii="IRANSans" w:eastAsia="Times New Roman" w:hAnsi="IRANSans" w:cs="IRANSans"/>
          <w:sz w:val="24"/>
          <w:szCs w:val="24"/>
        </w:rPr>
        <w:t>.</w:t>
      </w:r>
    </w:p>
    <w:p w:rsidR="00930486" w:rsidRPr="00930486" w:rsidRDefault="00930486" w:rsidP="00930486">
      <w:pPr>
        <w:bidi/>
        <w:spacing w:before="100" w:beforeAutospacing="1" w:after="100" w:afterAutospacing="1" w:line="240" w:lineRule="auto"/>
        <w:jc w:val="both"/>
        <w:rPr>
          <w:rFonts w:ascii="IRANSans" w:eastAsia="Times New Roman" w:hAnsi="IRANSans" w:cs="IRANSans"/>
          <w:color w:val="00B0F0"/>
          <w:sz w:val="24"/>
          <w:szCs w:val="24"/>
        </w:rPr>
      </w:pPr>
      <w:r w:rsidRPr="00930486">
        <w:rPr>
          <w:rFonts w:ascii="IRANSans" w:eastAsia="Times New Roman" w:hAnsi="IRANSans" w:cs="IRANSans"/>
          <w:color w:val="00B0F0"/>
          <w:sz w:val="27"/>
          <w:szCs w:val="27"/>
          <w:rtl/>
        </w:rPr>
        <w:lastRenderedPageBreak/>
        <w:t>مته اتصال</w:t>
      </w:r>
      <w:r w:rsidRPr="00930486">
        <w:rPr>
          <w:rFonts w:ascii="IRANSans" w:eastAsia="Times New Roman" w:hAnsi="IRANSans" w:cs="IRANSans"/>
          <w:color w:val="00B0F0"/>
          <w:sz w:val="27"/>
          <w:szCs w:val="27"/>
        </w:rPr>
        <w:t>:</w:t>
      </w:r>
    </w:p>
    <w:p w:rsidR="00930486" w:rsidRPr="00930486" w:rsidRDefault="00930486" w:rsidP="00930486">
      <w:pPr>
        <w:bidi/>
        <w:spacing w:before="100" w:beforeAutospacing="1" w:after="100" w:afterAutospacing="1" w:line="240" w:lineRule="auto"/>
        <w:jc w:val="both"/>
        <w:rPr>
          <w:rFonts w:ascii="IRANSans" w:eastAsia="Times New Roman" w:hAnsi="IRANSans" w:cs="IRANSans"/>
          <w:sz w:val="24"/>
          <w:szCs w:val="24"/>
        </w:rPr>
      </w:pPr>
      <w:r w:rsidRPr="00930486">
        <w:rPr>
          <w:rFonts w:ascii="IRANSans" w:eastAsia="Times New Roman" w:hAnsi="IRANSans" w:cs="IRANSans"/>
          <w:sz w:val="24"/>
          <w:szCs w:val="24"/>
          <w:rtl/>
        </w:rPr>
        <w:t>این نوع مته برای سوراخکاری ورق به منظور اتصال مفتول آگهیها و علائم تبلیغاتی به کار می رود</w:t>
      </w:r>
      <w:r w:rsidRPr="00930486">
        <w:rPr>
          <w:rFonts w:ascii="IRANSans" w:eastAsia="Times New Roman" w:hAnsi="IRANSans" w:cs="IRANSans"/>
          <w:sz w:val="24"/>
          <w:szCs w:val="24"/>
        </w:rPr>
        <w:t>.</w:t>
      </w:r>
    </w:p>
    <w:p w:rsidR="00930486" w:rsidRPr="00930486" w:rsidRDefault="00930486" w:rsidP="00930486">
      <w:pPr>
        <w:bidi/>
        <w:spacing w:before="100" w:beforeAutospacing="1" w:after="100" w:afterAutospacing="1" w:line="240" w:lineRule="auto"/>
        <w:jc w:val="both"/>
        <w:rPr>
          <w:rFonts w:ascii="IRANSans" w:eastAsia="Times New Roman" w:hAnsi="IRANSans" w:cs="IRANSans"/>
          <w:color w:val="00B0F0"/>
          <w:sz w:val="24"/>
          <w:szCs w:val="24"/>
        </w:rPr>
      </w:pPr>
      <w:r w:rsidRPr="00930486">
        <w:rPr>
          <w:rFonts w:ascii="IRANSans" w:eastAsia="Times New Roman" w:hAnsi="IRANSans" w:cs="IRANSans"/>
          <w:color w:val="00B0F0"/>
          <w:sz w:val="27"/>
          <w:szCs w:val="27"/>
          <w:rtl/>
        </w:rPr>
        <w:t>مته مرکب و مته سرخزینه</w:t>
      </w:r>
      <w:r w:rsidRPr="00930486">
        <w:rPr>
          <w:rFonts w:ascii="IRANSans" w:eastAsia="Times New Roman" w:hAnsi="IRANSans" w:cs="IRANSans"/>
          <w:color w:val="00B0F0"/>
          <w:sz w:val="27"/>
          <w:szCs w:val="27"/>
        </w:rPr>
        <w:t>:</w:t>
      </w:r>
    </w:p>
    <w:p w:rsidR="00930486" w:rsidRPr="00930486" w:rsidRDefault="00930486" w:rsidP="00930486">
      <w:pPr>
        <w:bidi/>
        <w:spacing w:before="100" w:beforeAutospacing="1" w:after="100" w:afterAutospacing="1" w:line="240" w:lineRule="auto"/>
        <w:jc w:val="both"/>
        <w:rPr>
          <w:rFonts w:ascii="IRANSans" w:eastAsia="Times New Roman" w:hAnsi="IRANSans" w:cs="IRANSans"/>
          <w:sz w:val="24"/>
          <w:szCs w:val="24"/>
        </w:rPr>
      </w:pPr>
      <w:r w:rsidRPr="00930486">
        <w:rPr>
          <w:rFonts w:ascii="IRANSans" w:eastAsia="Times New Roman" w:hAnsi="IRANSans" w:cs="IRANSans"/>
          <w:sz w:val="24"/>
          <w:szCs w:val="24"/>
          <w:rtl/>
        </w:rPr>
        <w:t>این نوع مته برای ایجاد و پرداخت کاری مناسب سوراخهای مرغک در قطعاتی که باید روی مرغک ماشین تراش سوار شوند طراحی شده اند. زاویه شیب قسمت مخروطی مته برای انطباق با مرغک ماشین تراش 60 درجه است. بر آمدگی کوچک نوک مته سوراخ کوچکی در قطعه کار ایجاد می کند که قدری جلوتر از نوک مرغک ماشین تراش قرار می گیرد و از آسیب به آن جلوگیری می کند</w:t>
      </w:r>
      <w:r w:rsidRPr="00930486">
        <w:rPr>
          <w:rFonts w:ascii="IRANSans" w:eastAsia="Times New Roman" w:hAnsi="IRANSans" w:cs="IRANSans"/>
          <w:sz w:val="24"/>
          <w:szCs w:val="24"/>
        </w:rPr>
        <w:t>.</w:t>
      </w:r>
    </w:p>
    <w:p w:rsidR="00452C2D" w:rsidRPr="00930486" w:rsidRDefault="00930486" w:rsidP="00930486">
      <w:pPr>
        <w:bidi/>
        <w:jc w:val="right"/>
        <w:rPr>
          <w:rFonts w:ascii="IRANSans" w:hAnsi="IRANSans" w:cs="IRANSans"/>
        </w:rPr>
      </w:pPr>
      <w:r>
        <w:rPr>
          <w:rFonts w:ascii="IRANSans" w:hAnsi="IRANSans" w:cs="IRANSans"/>
          <w:noProof/>
        </w:rPr>
        <w:drawing>
          <wp:inline distT="0" distB="0" distL="0" distR="0">
            <wp:extent cx="4553639" cy="2419350"/>
            <wp:effectExtent l="0" t="0" r="0" b="0"/>
            <wp:docPr id="1" name="Picture 1" descr="C:\Users\Hannaneh\Desktop\design-bit-drill-n3ppb8djq6yde787khhzfzy6p19mnegcgdideojvd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nnaneh\Desktop\design-bit-drill-n3ppb8djq6yde787khhzfzy6p19mnegcgdideojvd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3640" cy="2429977"/>
                    </a:xfrm>
                    <a:prstGeom prst="rect">
                      <a:avLst/>
                    </a:prstGeom>
                    <a:noFill/>
                    <a:ln>
                      <a:noFill/>
                    </a:ln>
                  </pic:spPr>
                </pic:pic>
              </a:graphicData>
            </a:graphic>
          </wp:inline>
        </w:drawing>
      </w:r>
    </w:p>
    <w:sectPr w:rsidR="00452C2D" w:rsidRPr="00930486" w:rsidSect="00930486">
      <w:headerReference w:type="default" r:id="rId8"/>
      <w:footerReference w:type="default" r:id="rId9"/>
      <w:pgSz w:w="12240" w:h="158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6869" w:rsidRDefault="005F6869" w:rsidP="00930486">
      <w:pPr>
        <w:spacing w:after="0" w:line="240" w:lineRule="auto"/>
      </w:pPr>
      <w:r>
        <w:separator/>
      </w:r>
    </w:p>
  </w:endnote>
  <w:endnote w:type="continuationSeparator" w:id="0">
    <w:p w:rsidR="005F6869" w:rsidRDefault="005F6869" w:rsidP="00930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ANSans">
    <w:panose1 w:val="02040503050201020203"/>
    <w:charset w:val="00"/>
    <w:family w:val="roman"/>
    <w:pitch w:val="variable"/>
    <w:sig w:usb0="80002063" w:usb1="8000204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486" w:rsidRDefault="00930486">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2</w:t>
    </w:r>
    <w:r>
      <w:rPr>
        <w:caps/>
        <w:noProof/>
        <w:color w:val="5B9BD5" w:themeColor="accent1"/>
      </w:rPr>
      <w:fldChar w:fldCharType="end"/>
    </w:r>
  </w:p>
  <w:p w:rsidR="00930486" w:rsidRDefault="009304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6869" w:rsidRDefault="005F6869" w:rsidP="00930486">
      <w:pPr>
        <w:spacing w:after="0" w:line="240" w:lineRule="auto"/>
      </w:pPr>
      <w:r>
        <w:separator/>
      </w:r>
    </w:p>
  </w:footnote>
  <w:footnote w:type="continuationSeparator" w:id="0">
    <w:p w:rsidR="005F6869" w:rsidRDefault="005F6869" w:rsidP="009304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486" w:rsidRPr="00930486" w:rsidRDefault="00930486">
    <w:pPr>
      <w:pStyle w:val="Header"/>
      <w:rPr>
        <w:rFonts w:ascii="IRANSans" w:hAnsi="IRANSans" w:cs="IRANSans"/>
        <w:sz w:val="16"/>
        <w:szCs w:val="16"/>
      </w:rPr>
    </w:pPr>
    <w:r w:rsidRPr="00930486">
      <w:rPr>
        <w:rFonts w:ascii="IRANSans" w:hAnsi="IRANSans" w:cs="IRANSans"/>
        <w:sz w:val="16"/>
        <w:szCs w:val="16"/>
      </w:rPr>
      <w:t>Amohasan.com</w:t>
    </w:r>
  </w:p>
  <w:p w:rsidR="00930486" w:rsidRPr="00930486" w:rsidRDefault="00930486">
    <w:pPr>
      <w:pStyle w:val="Header"/>
      <w:rPr>
        <w:rFonts w:ascii="IRANSans" w:hAnsi="IRANSans" w:cs="IRANSans"/>
        <w:sz w:val="16"/>
        <w:szCs w:val="16"/>
      </w:rPr>
    </w:pPr>
    <w:r w:rsidRPr="00930486">
      <w:rPr>
        <w:rFonts w:ascii="IRANSans" w:hAnsi="IRANSans" w:cs="IRANSans"/>
        <w:sz w:val="16"/>
        <w:szCs w:val="16"/>
      </w:rPr>
      <w:t>021 - 66349680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1930F4"/>
    <w:multiLevelType w:val="multilevel"/>
    <w:tmpl w:val="5AC81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486"/>
    <w:rsid w:val="00452C2D"/>
    <w:rsid w:val="005F6869"/>
    <w:rsid w:val="009304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2D3418-550B-4AC5-8066-EF5716320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3048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3048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930486"/>
    <w:rPr>
      <w:color w:val="0000FF"/>
      <w:u w:val="single"/>
    </w:rPr>
  </w:style>
  <w:style w:type="paragraph" w:styleId="NormalWeb">
    <w:name w:val="Normal (Web)"/>
    <w:basedOn w:val="Normal"/>
    <w:uiPriority w:val="99"/>
    <w:semiHidden/>
    <w:unhideWhenUsed/>
    <w:rsid w:val="0093048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30486"/>
    <w:rPr>
      <w:b/>
      <w:bCs/>
    </w:rPr>
  </w:style>
  <w:style w:type="paragraph" w:styleId="Header">
    <w:name w:val="header"/>
    <w:basedOn w:val="Normal"/>
    <w:link w:val="HeaderChar"/>
    <w:uiPriority w:val="99"/>
    <w:unhideWhenUsed/>
    <w:rsid w:val="009304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486"/>
  </w:style>
  <w:style w:type="paragraph" w:styleId="Footer">
    <w:name w:val="footer"/>
    <w:basedOn w:val="Normal"/>
    <w:link w:val="FooterChar"/>
    <w:uiPriority w:val="99"/>
    <w:unhideWhenUsed/>
    <w:rsid w:val="009304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4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6684659">
      <w:bodyDiv w:val="1"/>
      <w:marLeft w:val="0"/>
      <w:marRight w:val="0"/>
      <w:marTop w:val="0"/>
      <w:marBottom w:val="0"/>
      <w:divBdr>
        <w:top w:val="none" w:sz="0" w:space="0" w:color="auto"/>
        <w:left w:val="none" w:sz="0" w:space="0" w:color="auto"/>
        <w:bottom w:val="none" w:sz="0" w:space="0" w:color="auto"/>
        <w:right w:val="none" w:sz="0" w:space="0" w:color="auto"/>
      </w:divBdr>
      <w:divsChild>
        <w:div w:id="533928839">
          <w:marLeft w:val="0"/>
          <w:marRight w:val="0"/>
          <w:marTop w:val="0"/>
          <w:marBottom w:val="0"/>
          <w:divBdr>
            <w:top w:val="none" w:sz="0" w:space="0" w:color="auto"/>
            <w:left w:val="none" w:sz="0" w:space="0" w:color="auto"/>
            <w:bottom w:val="none" w:sz="0" w:space="0" w:color="auto"/>
            <w:right w:val="none" w:sz="0" w:space="0" w:color="auto"/>
          </w:divBdr>
          <w:divsChild>
            <w:div w:id="880440779">
              <w:marLeft w:val="0"/>
              <w:marRight w:val="0"/>
              <w:marTop w:val="0"/>
              <w:marBottom w:val="0"/>
              <w:divBdr>
                <w:top w:val="none" w:sz="0" w:space="0" w:color="auto"/>
                <w:left w:val="none" w:sz="0" w:space="0" w:color="auto"/>
                <w:bottom w:val="none" w:sz="0" w:space="0" w:color="auto"/>
                <w:right w:val="none" w:sz="0" w:space="0" w:color="auto"/>
              </w:divBdr>
              <w:divsChild>
                <w:div w:id="10637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631533">
          <w:marLeft w:val="0"/>
          <w:marRight w:val="0"/>
          <w:marTop w:val="0"/>
          <w:marBottom w:val="0"/>
          <w:divBdr>
            <w:top w:val="none" w:sz="0" w:space="0" w:color="auto"/>
            <w:left w:val="none" w:sz="0" w:space="0" w:color="auto"/>
            <w:bottom w:val="none" w:sz="0" w:space="0" w:color="auto"/>
            <w:right w:val="none" w:sz="0" w:space="0" w:color="auto"/>
          </w:divBdr>
          <w:divsChild>
            <w:div w:id="1489982191">
              <w:marLeft w:val="0"/>
              <w:marRight w:val="0"/>
              <w:marTop w:val="0"/>
              <w:marBottom w:val="0"/>
              <w:divBdr>
                <w:top w:val="none" w:sz="0" w:space="0" w:color="auto"/>
                <w:left w:val="none" w:sz="0" w:space="0" w:color="auto"/>
                <w:bottom w:val="none" w:sz="0" w:space="0" w:color="auto"/>
                <w:right w:val="none" w:sz="0" w:space="0" w:color="auto"/>
              </w:divBdr>
              <w:divsChild>
                <w:div w:id="1859730228">
                  <w:marLeft w:val="0"/>
                  <w:marRight w:val="0"/>
                  <w:marTop w:val="0"/>
                  <w:marBottom w:val="0"/>
                  <w:divBdr>
                    <w:top w:val="none" w:sz="0" w:space="0" w:color="auto"/>
                    <w:left w:val="none" w:sz="0" w:space="0" w:color="auto"/>
                    <w:bottom w:val="none" w:sz="0" w:space="0" w:color="auto"/>
                    <w:right w:val="none" w:sz="0" w:space="0" w:color="auto"/>
                  </w:divBdr>
                  <w:divsChild>
                    <w:div w:id="285696957">
                      <w:marLeft w:val="0"/>
                      <w:marRight w:val="0"/>
                      <w:marTop w:val="0"/>
                      <w:marBottom w:val="0"/>
                      <w:divBdr>
                        <w:top w:val="none" w:sz="0" w:space="0" w:color="auto"/>
                        <w:left w:val="none" w:sz="0" w:space="0" w:color="auto"/>
                        <w:bottom w:val="none" w:sz="0" w:space="0" w:color="auto"/>
                        <w:right w:val="none" w:sz="0" w:space="0" w:color="auto"/>
                      </w:divBdr>
                      <w:divsChild>
                        <w:div w:id="1100181279">
                          <w:marLeft w:val="0"/>
                          <w:marRight w:val="0"/>
                          <w:marTop w:val="0"/>
                          <w:marBottom w:val="0"/>
                          <w:divBdr>
                            <w:top w:val="none" w:sz="0" w:space="0" w:color="auto"/>
                            <w:left w:val="none" w:sz="0" w:space="0" w:color="auto"/>
                            <w:bottom w:val="none" w:sz="0" w:space="0" w:color="auto"/>
                            <w:right w:val="none" w:sz="0" w:space="0" w:color="auto"/>
                          </w:divBdr>
                          <w:divsChild>
                            <w:div w:id="14254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311</Words>
  <Characters>1775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Hannaneh</dc:creator>
  <cp:keywords/>
  <dc:description/>
  <cp:lastModifiedBy>Hannaneh</cp:lastModifiedBy>
  <cp:revision>1</cp:revision>
  <dcterms:created xsi:type="dcterms:W3CDTF">2017-05-13T12:52:00Z</dcterms:created>
  <dcterms:modified xsi:type="dcterms:W3CDTF">2017-05-13T12:57:00Z</dcterms:modified>
</cp:coreProperties>
</file>